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85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133"/>
        <w:gridCol w:w="5717"/>
        <w:tblGridChange w:id="0">
          <w:tblGrid>
            <w:gridCol w:w="1133"/>
            <w:gridCol w:w="5717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513"/>
                <w:tab w:val="right" w:pos="9026"/>
              </w:tabs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719641" cy="729755"/>
                  <wp:effectExtent b="0" l="0" r="0" t="0"/>
                  <wp:docPr descr="brasao" id="7" name="image1.png"/>
                  <a:graphic>
                    <a:graphicData uri="http://schemas.openxmlformats.org/drawingml/2006/picture">
                      <pic:pic>
                        <pic:nvPicPr>
                          <pic:cNvPr descr="brasao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41" cy="7297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4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MINISTÉRIO DA EDUCAÇÃO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right="26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SECRETARIA DE EDUCAÇÃO PROFISSIONAL E TECNOLÓGICA</w:t>
            </w:r>
          </w:p>
          <w:p w:rsidR="00000000" w:rsidDel="00000000" w:rsidP="00000000" w:rsidRDefault="00000000" w:rsidRPr="00000000" w14:paraId="00000005">
            <w:pPr>
              <w:ind w:right="26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INSTITUTO FEDERAL FARROUPILHA - PRPPGI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Alameda Santiago do Chile, 195, CEP 97050-685, Santa Maria, RS</w:t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Fone/Fax: (55) 3218 9800 / E-mail: reitoria@iffarroupilha.edu.br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CHECK-LIST</w:t>
      </w:r>
      <w:r w:rsidDel="00000000" w:rsidR="00000000" w:rsidRPr="00000000">
        <w:rPr>
          <w:b w:val="1"/>
          <w:sz w:val="28"/>
          <w:szCs w:val="28"/>
          <w:rtl w:val="0"/>
        </w:rPr>
        <w:t xml:space="preserve"> PARA CERTIFICAÇÃO</w:t>
      </w:r>
    </w:p>
    <w:p w:rsidR="00000000" w:rsidDel="00000000" w:rsidP="00000000" w:rsidRDefault="00000000" w:rsidRPr="00000000" w14:paraId="0000000A">
      <w:pPr>
        <w:spacing w:after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Nome: _______________________________________________________</w:t>
      </w:r>
    </w:p>
    <w:tbl>
      <w:tblPr>
        <w:tblStyle w:val="Table2"/>
        <w:tblW w:w="745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1"/>
        <w:gridCol w:w="1197"/>
        <w:gridCol w:w="1198"/>
        <w:gridCol w:w="1197"/>
        <w:gridCol w:w="1198"/>
        <w:gridCol w:w="1198"/>
        <w:tblGridChange w:id="0">
          <w:tblGrid>
            <w:gridCol w:w="1471"/>
            <w:gridCol w:w="1197"/>
            <w:gridCol w:w="1198"/>
            <w:gridCol w:w="1197"/>
            <w:gridCol w:w="1198"/>
            <w:gridCol w:w="119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Campus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🖵 AL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🖵 FW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🖵 JA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🖵 JC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🖵 PB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🖵 SR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🖵 SAU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🖵 SAN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🖵 SB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🖵 SVS</w:t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15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2"/>
        <w:gridCol w:w="5528"/>
        <w:gridCol w:w="2233"/>
        <w:tblGridChange w:id="0">
          <w:tblGrid>
            <w:gridCol w:w="392"/>
            <w:gridCol w:w="5528"/>
            <w:gridCol w:w="2233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DOCUMENTOS QUE DEVEM COMPOR O PROCESSO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(os documentos devem ser incluídos separadamente e nesta ordem)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Requisição de constituição de Banca Examinadora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🖵 Sim   🖵 Não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Portaria com os Membros da Banca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🖵 Sim   🖵 Não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Ata de Defesa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🖵 Sim   🖵 Não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Declaração do Orientador do Trabalho Finalizado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🖵 Sim   🖵 Não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Formulário de negativa de pendências nos setores do </w:t>
            </w:r>
            <w:r w:rsidDel="00000000" w:rsidR="00000000" w:rsidRPr="00000000">
              <w:rPr>
                <w:i w:val="1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🖵 Sim   🖵 Não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Termo de permissão de acesso ao documento e autorização de inserção no repositório ARANDU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🖵 Sim   🖵 Não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Ficha de Registro do Certificado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🖵 Sim   🖵 Não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15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20"/>
        <w:gridCol w:w="2233"/>
        <w:tblGridChange w:id="0">
          <w:tblGrid>
            <w:gridCol w:w="5920"/>
            <w:gridCol w:w="223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CONFERÊNCIA DE CERTIFICADO E FICHA DE REGISTRO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(os dados do certificado e da ficha de registro devem ser idênticos)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Nome completo, RG e CPF corretos?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🖵 Sim   🖵 Não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Todas disciplinas aprovadas?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🖵 Sim   🖵 Não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Número do processo correto?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🖵 Sim   🖵 Não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Título do trabalho está de acordo com a Ata de Defesa e a Declaração do Orientador?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🖵 Sim   🖵 Não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“Titulado”/”Titulada” de acordo com o gênero?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🖵 Sim   🖵 Não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Data de conclusão do curso (quando informada no certificado) é a mesma que a data da Ata de defesa?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🖵  Sim   🖵 Não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15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20"/>
        <w:gridCol w:w="2233"/>
        <w:tblGridChange w:id="0">
          <w:tblGrid>
            <w:gridCol w:w="5920"/>
            <w:gridCol w:w="223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CONFERÊNCIA DOS DOCUMENTOS DO PROCESSO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da Ata de Defesa é posterior à data da Portaria de constituição da banca?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🖵 Sim   🖵 Não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do aluno, orientador e banca examinadora corretos?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🖵 Sim   🖵 Não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da Declaração do Orientador é posterior a data da defesa (Ata de Defesa)?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🖵 Sim   🖵 Não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Título do trabalho está de acordo com a Ata de Defesa e a Declaração do Orientador?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🖵 Sim   🖵 Não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Negativa de Pendências assinada por todos os setores?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🖵  Sim   🖵 Não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Santa Maria, _________ de __________________________ de 20_____.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right"/>
        <w:rPr/>
      </w:pPr>
      <w:r w:rsidDel="00000000" w:rsidR="00000000" w:rsidRPr="00000000">
        <w:rPr>
          <w:rtl w:val="0"/>
        </w:rPr>
        <w:t xml:space="preserve">Assinatura: _________________________________________</w:t>
      </w:r>
    </w:p>
    <w:sectPr>
      <w:pgSz w:h="16838" w:w="11906" w:orient="portrait"/>
      <w:pgMar w:bottom="709" w:top="810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4234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uiPriority w:val="59"/>
    <w:rsid w:val="00DE568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E74234"/>
    <w:pPr>
      <w:tabs>
        <w:tab w:val="center" w:pos="4513"/>
        <w:tab w:val="right" w:pos="9026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74234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7423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74234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ela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elanormal"/>
    <w:pPr>
      <w:spacing w:after="0" w:line="240" w:lineRule="auto"/>
    </w:pPr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807JFSmjRsQk899vcf+BvWGjg==">AMUW2mVIxItOvCj8El0AQ9cD/m17i8/Y907AM62Qc+9POxNda8iwAFRl8iJiO+99XJ7UNte2BKsrfvxoH328NnadGaa6DNY4uyCPC3AAqgvvHXJ2taHQ4nnIqcB/pob8z18UgEWhOqth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2022-02-23T19:33:00Z</dcterms:created>
  <dc:creator>Servidor</dc:creator>
</cp:coreProperties>
</file>