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REQUERIMENTO DE APROVEITAMENTO DE ESTUDOS (LEI 9.394/96 ART.47 § 2°)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Encaminhamos para análise e deferimento a solicitação de Aproveitamento de Estudos.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3.0" w:type="dxa"/>
        <w:jc w:val="left"/>
        <w:tblInd w:w="-57.0" w:type="dxa"/>
        <w:tblLayout w:type="fixed"/>
        <w:tblLook w:val="0000"/>
      </w:tblPr>
      <w:tblGrid>
        <w:gridCol w:w="2127"/>
        <w:gridCol w:w="8646"/>
        <w:tblGridChange w:id="0">
          <w:tblGrid>
            <w:gridCol w:w="2127"/>
            <w:gridCol w:w="8646"/>
          </w:tblGrid>
        </w:tblGridChange>
      </w:tblGrid>
      <w:tr>
        <w:trPr>
          <w:cantSplit w:val="0"/>
          <w:trHeight w:val="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Nome do/a aluno/a: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Responsável: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(para menores de 18 anos)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Curso: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46.0" w:type="dxa"/>
        <w:jc w:val="left"/>
        <w:tblInd w:w="-57.0" w:type="dxa"/>
        <w:tblLayout w:type="fixed"/>
        <w:tblLook w:val="0000"/>
      </w:tblPr>
      <w:tblGrid>
        <w:gridCol w:w="2835"/>
        <w:gridCol w:w="1667"/>
        <w:gridCol w:w="4144"/>
        <w:tblGridChange w:id="0">
          <w:tblGrid>
            <w:gridCol w:w="2835"/>
            <w:gridCol w:w="1667"/>
            <w:gridCol w:w="414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Data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Assinatura do aluno ou responsável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35.0" w:type="dxa"/>
        <w:jc w:val="left"/>
        <w:tblInd w:w="-108.0" w:type="dxa"/>
        <w:tblLayout w:type="fixed"/>
        <w:tblLook w:val="0000"/>
      </w:tblPr>
      <w:tblGrid>
        <w:gridCol w:w="590"/>
        <w:gridCol w:w="1134"/>
        <w:gridCol w:w="3260"/>
        <w:gridCol w:w="1564"/>
        <w:gridCol w:w="588"/>
        <w:gridCol w:w="714"/>
        <w:gridCol w:w="551"/>
        <w:gridCol w:w="1235"/>
        <w:gridCol w:w="1199"/>
        <w:tblGridChange w:id="0">
          <w:tblGrid>
            <w:gridCol w:w="590"/>
            <w:gridCol w:w="1134"/>
            <w:gridCol w:w="3260"/>
            <w:gridCol w:w="1564"/>
            <w:gridCol w:w="588"/>
            <w:gridCol w:w="714"/>
            <w:gridCol w:w="551"/>
            <w:gridCol w:w="1235"/>
            <w:gridCol w:w="1199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Disciplina 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(Conforme PPC do Curso)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Semestre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Disciplina Cursada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Ano/Semestre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Instituição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Resultado da análise: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(    ) Deferido</w:t>
              <w:tab/>
              <w:tab/>
              <w:t xml:space="preserve">(    ) Indeferido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Parecer: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7799" w:firstLine="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5B">
      <w:pPr>
        <w:ind w:left="7799" w:firstLine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Assinatura do Professor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35.0" w:type="dxa"/>
        <w:jc w:val="left"/>
        <w:tblInd w:w="-108.0" w:type="dxa"/>
        <w:tblLayout w:type="fixed"/>
        <w:tblLook w:val="0000"/>
      </w:tblPr>
      <w:tblGrid>
        <w:gridCol w:w="590"/>
        <w:gridCol w:w="1134"/>
        <w:gridCol w:w="3260"/>
        <w:gridCol w:w="1564"/>
        <w:gridCol w:w="588"/>
        <w:gridCol w:w="714"/>
        <w:gridCol w:w="551"/>
        <w:gridCol w:w="1235"/>
        <w:gridCol w:w="1199"/>
        <w:tblGridChange w:id="0">
          <w:tblGrid>
            <w:gridCol w:w="590"/>
            <w:gridCol w:w="1134"/>
            <w:gridCol w:w="3260"/>
            <w:gridCol w:w="1564"/>
            <w:gridCol w:w="588"/>
            <w:gridCol w:w="714"/>
            <w:gridCol w:w="551"/>
            <w:gridCol w:w="1235"/>
            <w:gridCol w:w="1199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Disciplina 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(Conforme PPC do Curso)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Semestre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Disciplina Cursada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Ano/Semestre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Instituição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Resultado da análise: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(    ) Deferido</w:t>
              <w:tab/>
              <w:tab/>
              <w:t xml:space="preserve">(    ) Indeferido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Parecer: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ind w:left="7799" w:firstLine="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A7">
      <w:pPr>
        <w:ind w:left="7799" w:firstLine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Assinatura do Professor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835.0" w:type="dxa"/>
        <w:jc w:val="left"/>
        <w:tblInd w:w="-108.0" w:type="dxa"/>
        <w:tblLayout w:type="fixed"/>
        <w:tblLook w:val="0000"/>
      </w:tblPr>
      <w:tblGrid>
        <w:gridCol w:w="590"/>
        <w:gridCol w:w="1134"/>
        <w:gridCol w:w="3260"/>
        <w:gridCol w:w="1564"/>
        <w:gridCol w:w="588"/>
        <w:gridCol w:w="714"/>
        <w:gridCol w:w="551"/>
        <w:gridCol w:w="1235"/>
        <w:gridCol w:w="1199"/>
        <w:tblGridChange w:id="0">
          <w:tblGrid>
            <w:gridCol w:w="590"/>
            <w:gridCol w:w="1134"/>
            <w:gridCol w:w="3260"/>
            <w:gridCol w:w="1564"/>
            <w:gridCol w:w="588"/>
            <w:gridCol w:w="714"/>
            <w:gridCol w:w="551"/>
            <w:gridCol w:w="1235"/>
            <w:gridCol w:w="1199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Disciplina 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(Conforme PPC do Curso)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Semestre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Disciplina Cursada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Ano/Semestre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Instituição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Resultado da análise: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(    ) Deferido</w:t>
              <w:tab/>
              <w:tab/>
              <w:t xml:space="preserve">(    ) Indeferido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Parecer: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1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ind w:left="7799" w:firstLine="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F3">
      <w:pPr>
        <w:ind w:left="7799" w:firstLine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Assinatura do Professor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835.0" w:type="dxa"/>
        <w:jc w:val="left"/>
        <w:tblInd w:w="-108.0" w:type="dxa"/>
        <w:tblLayout w:type="fixed"/>
        <w:tblLook w:val="0000"/>
      </w:tblPr>
      <w:tblGrid>
        <w:gridCol w:w="590"/>
        <w:gridCol w:w="1134"/>
        <w:gridCol w:w="2682"/>
        <w:gridCol w:w="578"/>
        <w:gridCol w:w="686"/>
        <w:gridCol w:w="878"/>
        <w:gridCol w:w="588"/>
        <w:gridCol w:w="714"/>
        <w:gridCol w:w="551"/>
        <w:gridCol w:w="1235"/>
        <w:gridCol w:w="1137"/>
        <w:gridCol w:w="62"/>
        <w:tblGridChange w:id="0">
          <w:tblGrid>
            <w:gridCol w:w="590"/>
            <w:gridCol w:w="1134"/>
            <w:gridCol w:w="2682"/>
            <w:gridCol w:w="578"/>
            <w:gridCol w:w="686"/>
            <w:gridCol w:w="878"/>
            <w:gridCol w:w="588"/>
            <w:gridCol w:w="714"/>
            <w:gridCol w:w="551"/>
            <w:gridCol w:w="1235"/>
            <w:gridCol w:w="1137"/>
            <w:gridCol w:w="62"/>
          </w:tblGrid>
        </w:tblGridChange>
      </w:tblGrid>
      <w:tr>
        <w:trPr>
          <w:cantSplit w:val="0"/>
          <w:trHeight w:val="324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F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0FA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__________________/RS,  ____ /_____ /_________.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Coordenador/a do Curso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1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112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__________________/RS,  ____ /_____ /_________.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1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Aluno/a (ciente do resultado)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26">
            <w:pPr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Disciplina 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(Conforme PPC do Curso)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Semestre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2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E">
            <w:pPr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Disciplina Cursada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1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Ano/Semestre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3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Nota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Instituição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5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Resultado da análise: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9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(    ) Deferido</w:t>
              <w:tab/>
              <w:tab/>
              <w:t xml:space="preserve">(    ) Indeferido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6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Parecer: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5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ind w:left="7799" w:firstLine="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187">
      <w:pPr>
        <w:ind w:left="7799" w:firstLine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Assinatura do Professor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835.0" w:type="dxa"/>
        <w:jc w:val="left"/>
        <w:tblInd w:w="-108.0" w:type="dxa"/>
        <w:tblLayout w:type="fixed"/>
        <w:tblLook w:val="0000"/>
      </w:tblPr>
      <w:tblGrid>
        <w:gridCol w:w="590"/>
        <w:gridCol w:w="1134"/>
        <w:gridCol w:w="3260"/>
        <w:gridCol w:w="1564"/>
        <w:gridCol w:w="588"/>
        <w:gridCol w:w="714"/>
        <w:gridCol w:w="551"/>
        <w:gridCol w:w="1235"/>
        <w:gridCol w:w="1199"/>
        <w:tblGridChange w:id="0">
          <w:tblGrid>
            <w:gridCol w:w="590"/>
            <w:gridCol w:w="1134"/>
            <w:gridCol w:w="3260"/>
            <w:gridCol w:w="1564"/>
            <w:gridCol w:w="588"/>
            <w:gridCol w:w="714"/>
            <w:gridCol w:w="551"/>
            <w:gridCol w:w="1235"/>
            <w:gridCol w:w="1199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9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8A">
            <w:pPr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Disciplina 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(Conforme PPC do Curso)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90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Semestre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9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9C">
            <w:pPr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Disciplina Cursada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9E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Ano/Semestre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9F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A0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Nota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A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Instituição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A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Resultado da análise: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0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(    ) Deferido</w:t>
              <w:tab/>
              <w:tab/>
              <w:t xml:space="preserve">(    ) Indeferido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B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Parecer: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1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ind w:left="7799" w:firstLine="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1D3">
      <w:pPr>
        <w:ind w:left="7799" w:firstLine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Assinatura do Professor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835.0" w:type="dxa"/>
        <w:jc w:val="left"/>
        <w:tblInd w:w="-108.0" w:type="dxa"/>
        <w:tblLayout w:type="fixed"/>
        <w:tblLook w:val="0000"/>
      </w:tblPr>
      <w:tblGrid>
        <w:gridCol w:w="590"/>
        <w:gridCol w:w="1134"/>
        <w:gridCol w:w="3260"/>
        <w:gridCol w:w="1564"/>
        <w:gridCol w:w="588"/>
        <w:gridCol w:w="714"/>
        <w:gridCol w:w="551"/>
        <w:gridCol w:w="1235"/>
        <w:gridCol w:w="1199"/>
        <w:tblGridChange w:id="0">
          <w:tblGrid>
            <w:gridCol w:w="590"/>
            <w:gridCol w:w="1134"/>
            <w:gridCol w:w="3260"/>
            <w:gridCol w:w="1564"/>
            <w:gridCol w:w="588"/>
            <w:gridCol w:w="714"/>
            <w:gridCol w:w="551"/>
            <w:gridCol w:w="1235"/>
            <w:gridCol w:w="1199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5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6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D6">
            <w:pPr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Disciplina 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(Conforme PPC do Curso)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DC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Semestre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D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E8">
            <w:pPr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Disciplina Cursada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EA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Ano/Semestre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EB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EC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Nota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E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Instituição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F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Resultado da análise: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C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(    ) Deferido</w:t>
              <w:tab/>
              <w:tab/>
              <w:t xml:space="preserve">(    ) Indeferido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0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Parecer: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D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ind w:left="7799" w:firstLine="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21F">
      <w:pPr>
        <w:ind w:left="7799" w:firstLine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Assinatura do Professor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773.0" w:type="dxa"/>
        <w:jc w:val="left"/>
        <w:tblInd w:w="-108.0" w:type="dxa"/>
        <w:tblLayout w:type="fixed"/>
        <w:tblLook w:val="0000"/>
      </w:tblPr>
      <w:tblGrid>
        <w:gridCol w:w="4406"/>
        <w:gridCol w:w="1264"/>
        <w:gridCol w:w="5103"/>
        <w:tblGridChange w:id="0">
          <w:tblGrid>
            <w:gridCol w:w="4406"/>
            <w:gridCol w:w="1264"/>
            <w:gridCol w:w="5103"/>
          </w:tblGrid>
        </w:tblGridChange>
      </w:tblGrid>
      <w:tr>
        <w:trPr>
          <w:cantSplit w:val="0"/>
          <w:trHeight w:val="324" w:hRule="atLeast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2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3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__________________/RS,  ____ /_____ /_________.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2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Coordenador/a do Curso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2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9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__________________/RS,  ____ /_____ /_________.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2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Aluno/a (ciente do resultado)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D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454" w:top="1806" w:left="567" w:right="567" w:header="426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center" w:leader="none" w:pos="4252"/>
        <w:tab w:val="left" w:leader="none" w:pos="4864"/>
        <w:tab w:val="right" w:leader="none" w:pos="8504"/>
      </w:tabs>
      <w:spacing w:after="0" w:before="0" w:line="360" w:lineRule="auto"/>
      <w:ind w:left="0" w:right="-1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-22224</wp:posOffset>
          </wp:positionH>
          <wp:positionV relativeFrom="paragraph">
            <wp:posOffset>-100329</wp:posOffset>
          </wp:positionV>
          <wp:extent cx="843280" cy="781050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43280" cy="7810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6114415</wp:posOffset>
          </wp:positionH>
          <wp:positionV relativeFrom="paragraph">
            <wp:posOffset>-128903</wp:posOffset>
          </wp:positionV>
          <wp:extent cx="677545" cy="985520"/>
          <wp:effectExtent b="0" l="0" r="0" t="0"/>
          <wp:wrapSquare wrapText="bothSides" distB="0" distT="0" distL="0" distR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7545" cy="9855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23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center" w:leader="none" w:pos="4252"/>
        <w:tab w:val="right" w:leader="none" w:pos="8504"/>
      </w:tabs>
      <w:spacing w:after="0" w:before="0" w:line="360" w:lineRule="auto"/>
      <w:ind w:left="0" w:right="-1" w:firstLine="142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SECRETARIA DE EDUCAÇÃO PROFISSIONAL E TECNOLÓGICA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3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center" w:leader="none" w:pos="4252"/>
        <w:tab w:val="right" w:leader="none" w:pos="8504"/>
      </w:tabs>
      <w:spacing w:after="0" w:before="0" w:line="360" w:lineRule="auto"/>
      <w:ind w:left="0" w:right="-1" w:firstLine="142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INSTITUTO FEDERAL DE EDUCAÇÃO, CIÊNCIA E TECNOLOGIA FARROUPILHA – CAMPUS SANTO ÂNGELO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3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center" w:leader="none" w:pos="4252"/>
        <w:tab w:val="right" w:leader="none" w:pos="8504"/>
      </w:tabs>
      <w:spacing w:after="0" w:before="0" w:line="276" w:lineRule="auto"/>
      <w:ind w:left="0" w:right="-1" w:firstLine="142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COORDENAÇÃO DE REGISTROS ACADÊMICOS (CRA)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3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center" w:leader="none" w:pos="4252"/>
        <w:tab w:val="right" w:leader="none" w:pos="8504"/>
      </w:tabs>
      <w:spacing w:after="0" w:before="0" w:line="240" w:lineRule="auto"/>
      <w:ind w:left="0" w:right="-1" w:firstLine="142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RS - 218, Km. 5 - Indubras - 98806-700 – Santo Ângelo – RS</w:t>
      <w:br w:type="textWrapping"/>
      <w:t xml:space="preserve">(55) 3931-3900 </w:t>
    </w:r>
  </w:p>
  <w:p w:rsidR="00000000" w:rsidDel="00000000" w:rsidP="00000000" w:rsidRDefault="00000000" w:rsidRPr="00000000" w14:paraId="0000023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center" w:leader="none" w:pos="4252"/>
        <w:tab w:val="left" w:leader="none" w:pos="4864"/>
        <w:tab w:val="right" w:leader="none" w:pos="8504"/>
      </w:tabs>
      <w:spacing w:after="0" w:before="0" w:line="360" w:lineRule="auto"/>
      <w:ind w:left="0" w:right="-1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http://www.iffarroupilha.edu.br</w: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0"/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1"/>
      <w:effect w:val="none"/>
      <w:vertAlign w:val="baseline"/>
      <w:cs w:val="0"/>
      <w:em w:val="none"/>
      <w:lang w:bidi="hi-IN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0"/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1"/>
      <w:effect w:val="none"/>
      <w:vertAlign w:val="baseline"/>
      <w:cs w:val="0"/>
      <w:em w:val="none"/>
      <w:lang w:bidi="hi-IN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kern w:val="1"/>
      <w:position w:val="-1"/>
      <w:sz w:val="24"/>
      <w:szCs w:val="21"/>
      <w:effect w:val="none"/>
      <w:vertAlign w:val="baseline"/>
      <w:cs w:val="0"/>
      <w:em w:val="none"/>
      <w:lang w:bidi="hi-IN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kern w:val="1"/>
      <w:position w:val="-1"/>
      <w:sz w:val="24"/>
      <w:szCs w:val="21"/>
      <w:effect w:val="none"/>
      <w:vertAlign w:val="baseline"/>
      <w:cs w:val="0"/>
      <w:em w:val="none"/>
      <w:lang w:bidi="hi-IN"/>
    </w:rPr>
  </w:style>
  <w:style w:type="paragraph" w:styleId="Título2">
    <w:name w:val="Título2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SimSun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Legenda1">
    <w:name w:val="Legenda1"/>
    <w:basedOn w:val="Normal"/>
    <w:next w:val="Legenda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onteúdodetabela">
    <w:name w:val="Conteúdo de tabela"/>
    <w:basedOn w:val="Normal"/>
    <w:next w:val="Conteúdodetabe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detabela">
    <w:name w:val="Título de tabela"/>
    <w:basedOn w:val="Conteúdodetabela"/>
    <w:next w:val="Títulodetabe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57.0" w:type="dxa"/>
        <w:bottom w:w="57.0" w:type="dxa"/>
        <w:right w:w="57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57.0" w:type="dxa"/>
        <w:left w:w="57.0" w:type="dxa"/>
        <w:bottom w:w="57.0" w:type="dxa"/>
        <w:right w:w="57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iUNuFjTfQNdowWjmoCLRAcJTp1g==">AMUW2mWarwVfrQdyShZDk15LxYY/5892DUYEL3NNPGJXborZJ1Siy6UYYnSsy9VRjZApbLGm40H12vvwo9+qoQIPLaKyHRXcKlfqDw8wqMOpO0goWwpXmFU=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2020-06-19T12:43:00Z</dcterms:created>
  <dc:creator>IF Farroupilha - Santo Ângelo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1046-11.2.0.11486</vt:lpwstr>
  </property>
  <property fmtid="{D5CDD505-2E9C-101B-9397-08002B2CF9AE}" pid="3" name="ICV">
    <vt:lpwstr>37C7826E833D41A8BA10CE759569E884</vt:lpwstr>
  </property>
</Properties>
</file>